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CC386E" w:rsidRPr="006606D3" w:rsidRDefault="00B948E0" w:rsidP="00F5219E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0"/>
          <w:szCs w:val="40"/>
          <w:lang w:val="ru-RU"/>
        </w:rPr>
      </w:pPr>
      <w:r w:rsidRPr="006606D3">
        <w:rPr>
          <w:rFonts w:ascii="Times New Roman" w:hAnsi="Times New Roman" w:cs="Times New Roman"/>
          <w:b/>
          <w:color w:val="7030A0"/>
          <w:sz w:val="40"/>
          <w:szCs w:val="40"/>
        </w:rPr>
        <w:t>совет</w:t>
      </w:r>
      <w:proofErr w:type="spellStart"/>
      <w:r w:rsidRPr="006606D3">
        <w:rPr>
          <w:rFonts w:ascii="Times New Roman" w:hAnsi="Times New Roman" w:cs="Times New Roman"/>
          <w:b/>
          <w:color w:val="7030A0"/>
          <w:sz w:val="40"/>
          <w:szCs w:val="40"/>
          <w:lang w:val="ru-RU"/>
        </w:rPr>
        <w:t>ы</w:t>
      </w:r>
      <w:proofErr w:type="spellEnd"/>
      <w:r w:rsidRPr="006606D3">
        <w:rPr>
          <w:rFonts w:ascii="Times New Roman" w:hAnsi="Times New Roman" w:cs="Times New Roman"/>
          <w:b/>
          <w:color w:val="7030A0"/>
          <w:sz w:val="40"/>
          <w:szCs w:val="40"/>
          <w:lang w:val="ru-RU"/>
        </w:rPr>
        <w:t xml:space="preserve">  для  пап  и  мам</w:t>
      </w:r>
    </w:p>
    <w:p w:rsidR="00CC386E" w:rsidRPr="006606D3" w:rsidRDefault="00CC386E" w:rsidP="00F52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C386E" w:rsidRPr="006606D3" w:rsidRDefault="00CC386E" w:rsidP="00F5219E">
      <w:pPr>
        <w:spacing w:line="240" w:lineRule="auto"/>
        <w:jc w:val="both"/>
        <w:rPr>
          <w:rFonts w:ascii="Comic Sans MS" w:hAnsi="Comic Sans MS" w:cs="Times New Roman"/>
          <w:b/>
          <w:color w:val="0000FF"/>
          <w:sz w:val="28"/>
          <w:szCs w:val="28"/>
          <w:lang w:val="ru-RU"/>
        </w:rPr>
      </w:pPr>
      <w:r w:rsidRPr="006606D3">
        <w:rPr>
          <w:rFonts w:ascii="Comic Sans MS" w:hAnsi="Comic Sans MS" w:cs="Times New Roman"/>
          <w:b/>
          <w:color w:val="0000FF"/>
          <w:sz w:val="28"/>
          <w:szCs w:val="28"/>
        </w:rPr>
        <w:t>1.РАЗГОВАРИВАЙТЕ, ПОЙТЕ И ИГРАЙТЕ С РЕБЕНКОМ</w:t>
      </w:r>
    </w:p>
    <w:p w:rsidR="00CC386E" w:rsidRPr="006606D3" w:rsidRDefault="00CC386E" w:rsidP="00F52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6D3">
        <w:rPr>
          <w:rFonts w:ascii="Times New Roman" w:hAnsi="Times New Roman" w:cs="Times New Roman"/>
          <w:sz w:val="28"/>
          <w:szCs w:val="28"/>
        </w:rPr>
        <w:t xml:space="preserve">Малыши с наслаждением слушают вашу речь: когда купаются и одеваются, кушают или засыпают, вечером и на рассвете. Поэтому, подрастая, ребенок, с которым постоянно разговаривали, начинает быстрее понимать и воспроизводить все слова, услышанные тогда, когда (как казалось вам) он еще ничего не понимал. Он уже полюбил песенки и стихи. Он уже не может обойтись без ваших рассказов и совместных игр. </w:t>
      </w:r>
    </w:p>
    <w:p w:rsidR="00CC386E" w:rsidRPr="006606D3" w:rsidRDefault="00CC386E" w:rsidP="00F5219E">
      <w:pPr>
        <w:spacing w:line="240" w:lineRule="auto"/>
        <w:jc w:val="both"/>
        <w:rPr>
          <w:rFonts w:ascii="Comic Sans MS" w:hAnsi="Comic Sans MS" w:cs="Times New Roman"/>
          <w:b/>
          <w:color w:val="CC9900"/>
          <w:sz w:val="28"/>
          <w:szCs w:val="28"/>
        </w:rPr>
      </w:pPr>
      <w:r w:rsidRPr="006606D3">
        <w:rPr>
          <w:rFonts w:ascii="Comic Sans MS" w:hAnsi="Comic Sans MS" w:cs="Times New Roman"/>
          <w:b/>
          <w:color w:val="CC9900"/>
          <w:sz w:val="28"/>
          <w:szCs w:val="28"/>
        </w:rPr>
        <w:t>2. ВЫДЕЛЯЙТЕ ВРЕМЯ ДЛЯ ЧТЕНИЯ КАЖДЫЙ ДЕНЬ</w:t>
      </w:r>
    </w:p>
    <w:p w:rsidR="00CC386E" w:rsidRPr="006606D3" w:rsidRDefault="00CC386E" w:rsidP="00F52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6D3">
        <w:rPr>
          <w:rFonts w:ascii="Times New Roman" w:hAnsi="Times New Roman" w:cs="Times New Roman"/>
          <w:sz w:val="28"/>
          <w:szCs w:val="28"/>
        </w:rPr>
        <w:t xml:space="preserve">Начинать читать надо с первых месяцев жизни. Читая малышу, вы как бы расширяете его мир, помогаете ему получать удовольствие от чтения, пополняете запас его знаний и словарный запас. Ребенок учится слушать книгу, переворачивать страницы, водить пальчиком слева направо, запоминает слова, которые видит и слышит. Малыши обожают регулярное (а не от случая к случаю) чтение с родителями! Выбирайте небольшой промежуток времени, когда вы можете расслабиться и не торопиться – перед сном, или когда у вас перерыв в домашних хлопотах.Все времяобращайтесь к книге и чтению. </w:t>
      </w:r>
    </w:p>
    <w:p w:rsidR="00CC386E" w:rsidRPr="006606D3" w:rsidRDefault="00CC386E" w:rsidP="00F5219E">
      <w:pPr>
        <w:spacing w:line="240" w:lineRule="auto"/>
        <w:jc w:val="both"/>
        <w:rPr>
          <w:rFonts w:ascii="Comic Sans MS" w:hAnsi="Comic Sans MS" w:cs="Times New Roman"/>
          <w:b/>
          <w:color w:val="CC00CC"/>
          <w:sz w:val="28"/>
          <w:szCs w:val="28"/>
          <w:lang w:val="ru-RU"/>
        </w:rPr>
      </w:pPr>
      <w:r w:rsidRPr="006606D3">
        <w:rPr>
          <w:rFonts w:ascii="Comic Sans MS" w:hAnsi="Comic Sans MS" w:cs="Times New Roman"/>
          <w:b/>
          <w:color w:val="CC00CC"/>
          <w:sz w:val="28"/>
          <w:szCs w:val="28"/>
        </w:rPr>
        <w:t>3. ВЫБИРАЙТЕ КНИГИ ВМЕСТЕ С РЕБЕНКОМ</w:t>
      </w:r>
    </w:p>
    <w:p w:rsidR="00CC386E" w:rsidRPr="006606D3" w:rsidRDefault="00CC386E" w:rsidP="00F52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6D3">
        <w:rPr>
          <w:rFonts w:ascii="Times New Roman" w:hAnsi="Times New Roman" w:cs="Times New Roman"/>
          <w:sz w:val="28"/>
          <w:szCs w:val="28"/>
        </w:rPr>
        <w:t>Читая с ребенком вместе постоянно, вы обязательно заметите, какие книги ему нравятся больше, какие он лучше понимает. Прибегайте к помощи библиотеки и библиотекаря в выборе книг, похожих на эти. Ведь именно в библиотеке есть книги для любого возраста и уровня развития. Не считайте, что все необходимые ребенку книги есть у вас дома – это ошибка многих читающих родителей. И не только потому, что домашние библиотеки не могут быть разнообразнее публичных. Вашего ребенка просто может вдохновлять пример других читающих детей. Как их много, и сколько книг! Это очень важно для формирования маленького читателя, который воспитывается на подражании. Другие читатели как бы передают эстафету вашему ребенку. Это поможет ему привыкнуть к разнообразию книг, к читательскому поведению детей и взрослых и обязательно скажется на дальнейшей жизни, учебе, подготовит к обучению в школе. Мир книг и библиотека не будет для него неведомой страной. «Как много интересных книг, и все их можно прочитать самому». Так появляется стимул к чтению.</w:t>
      </w:r>
    </w:p>
    <w:p w:rsidR="00CC386E" w:rsidRPr="006606D3" w:rsidRDefault="00CC386E" w:rsidP="00F5219E">
      <w:pPr>
        <w:spacing w:line="240" w:lineRule="auto"/>
        <w:jc w:val="both"/>
        <w:rPr>
          <w:rFonts w:ascii="Comic Sans MS" w:hAnsi="Comic Sans MS" w:cs="Times New Roman"/>
          <w:b/>
          <w:color w:val="006600"/>
          <w:sz w:val="28"/>
          <w:szCs w:val="28"/>
        </w:rPr>
      </w:pPr>
      <w:r w:rsidRPr="006606D3">
        <w:rPr>
          <w:rFonts w:ascii="Comic Sans MS" w:hAnsi="Comic Sans MS" w:cs="Times New Roman"/>
          <w:b/>
          <w:color w:val="006600"/>
          <w:sz w:val="28"/>
          <w:szCs w:val="28"/>
          <w:lang w:val="ru-RU"/>
        </w:rPr>
        <w:t>4</w:t>
      </w:r>
      <w:r w:rsidRPr="006606D3">
        <w:rPr>
          <w:rFonts w:ascii="Comic Sans MS" w:hAnsi="Comic Sans MS" w:cs="Times New Roman"/>
          <w:b/>
          <w:color w:val="006600"/>
          <w:sz w:val="28"/>
          <w:szCs w:val="28"/>
        </w:rPr>
        <w:t>. МЕДЛЕННО И С УДОВОЛЬСТВИЕМ</w:t>
      </w:r>
    </w:p>
    <w:p w:rsidR="00CC386E" w:rsidRPr="006606D3" w:rsidRDefault="00CC386E" w:rsidP="00F52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6D3">
        <w:rPr>
          <w:rFonts w:ascii="Times New Roman" w:hAnsi="Times New Roman" w:cs="Times New Roman"/>
          <w:sz w:val="28"/>
          <w:szCs w:val="28"/>
        </w:rPr>
        <w:t xml:space="preserve">Не так важно, что вы читаете, но как вы читаете! Когда читаете быстро и монотонно, ребенок быстро теряет интерес. Читайте эмоционально, получая удовольствие от чтения сами. Пытайтесь читать разными голосами за разных героев, передавая их характер. Вашему малышу это понравится! Читайте, </w:t>
      </w:r>
      <w:r w:rsidRPr="006606D3">
        <w:rPr>
          <w:rFonts w:ascii="Times New Roman" w:hAnsi="Times New Roman" w:cs="Times New Roman"/>
          <w:sz w:val="28"/>
          <w:szCs w:val="28"/>
        </w:rPr>
        <w:lastRenderedPageBreak/>
        <w:t>перебивая чтение разговорными, паузами, рассматриванием картинок в книге. Это даст малышу время вдуматься в то, что он слышит, «переварить» прочитанное, понять события и характеры героев.</w:t>
      </w:r>
    </w:p>
    <w:p w:rsidR="00CC386E" w:rsidRPr="006606D3" w:rsidRDefault="00CC386E" w:rsidP="00F5219E">
      <w:pPr>
        <w:spacing w:line="240" w:lineRule="auto"/>
        <w:jc w:val="both"/>
        <w:rPr>
          <w:rFonts w:ascii="Comic Sans MS" w:hAnsi="Comic Sans MS" w:cs="Times New Roman"/>
          <w:b/>
          <w:color w:val="FF0000"/>
          <w:sz w:val="28"/>
          <w:szCs w:val="28"/>
        </w:rPr>
      </w:pPr>
      <w:r w:rsidRPr="006606D3">
        <w:rPr>
          <w:rFonts w:ascii="Comic Sans MS" w:hAnsi="Comic Sans MS" w:cs="Times New Roman"/>
          <w:b/>
          <w:color w:val="FF0000"/>
          <w:sz w:val="28"/>
          <w:szCs w:val="28"/>
          <w:lang w:val="ru-RU"/>
        </w:rPr>
        <w:t>5</w:t>
      </w:r>
      <w:r w:rsidRPr="006606D3">
        <w:rPr>
          <w:rFonts w:ascii="Comic Sans MS" w:hAnsi="Comic Sans MS" w:cs="Times New Roman"/>
          <w:b/>
          <w:color w:val="FF0000"/>
          <w:sz w:val="28"/>
          <w:szCs w:val="28"/>
        </w:rPr>
        <w:t>. НЕ ЗАСТАВЛЯЙТЕ РЕБЕНКА ЧИТАТЬ</w:t>
      </w:r>
    </w:p>
    <w:p w:rsidR="00CC386E" w:rsidRPr="006606D3" w:rsidRDefault="00CC386E" w:rsidP="00F52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6D3">
        <w:rPr>
          <w:rFonts w:ascii="Times New Roman" w:hAnsi="Times New Roman" w:cs="Times New Roman"/>
          <w:sz w:val="28"/>
          <w:szCs w:val="28"/>
        </w:rPr>
        <w:t xml:space="preserve">Никогда не усаживайте за чтение (с родителями или самостоятельно), если малыш этого не хочет. Это один из самых действенных способов убить у него интерес к чтению и книге. Не хочет – оставьте его в покое или заинтересуйте чтением. Чтение из-под палки – путь к нечтению вообще. </w:t>
      </w:r>
    </w:p>
    <w:p w:rsidR="00CC386E" w:rsidRPr="006606D3" w:rsidRDefault="00CC386E" w:rsidP="00F5219E">
      <w:pPr>
        <w:spacing w:line="240" w:lineRule="auto"/>
        <w:jc w:val="both"/>
        <w:rPr>
          <w:rFonts w:ascii="Comic Sans MS" w:hAnsi="Comic Sans MS" w:cs="Times New Roman"/>
          <w:b/>
          <w:color w:val="800080"/>
          <w:sz w:val="28"/>
          <w:szCs w:val="28"/>
        </w:rPr>
      </w:pPr>
      <w:r w:rsidRPr="006606D3">
        <w:rPr>
          <w:rFonts w:ascii="Comic Sans MS" w:hAnsi="Comic Sans MS" w:cs="Times New Roman"/>
          <w:b/>
          <w:color w:val="800080"/>
          <w:sz w:val="28"/>
          <w:szCs w:val="28"/>
          <w:lang w:val="ru-RU"/>
        </w:rPr>
        <w:t>6</w:t>
      </w:r>
      <w:r w:rsidRPr="006606D3">
        <w:rPr>
          <w:rFonts w:ascii="Comic Sans MS" w:hAnsi="Comic Sans MS" w:cs="Times New Roman"/>
          <w:b/>
          <w:color w:val="800080"/>
          <w:sz w:val="28"/>
          <w:szCs w:val="28"/>
        </w:rPr>
        <w:t>. ПОКАЗЫВАЙТЕ РЕБЕНКУ СВОЮ ЗАИНТЕРЕСОВАННОСТЬ В ЕГО ЧТЕНИИ</w:t>
      </w:r>
    </w:p>
    <w:p w:rsidR="00CC386E" w:rsidRPr="006606D3" w:rsidRDefault="00CC386E" w:rsidP="00F52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6D3">
        <w:rPr>
          <w:rFonts w:ascii="Times New Roman" w:hAnsi="Times New Roman" w:cs="Times New Roman"/>
          <w:sz w:val="28"/>
          <w:szCs w:val="28"/>
        </w:rPr>
        <w:t>Нет ничего важнее для воспитания читателя, чем воспитание в ребенке любви к чтению. Когда ваш ребенок научится читать сам, просите его почитать вам. Не урок, заданный в школе, а просто хорошую историю</w:t>
      </w:r>
      <w:r w:rsidRPr="006606D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6606D3">
        <w:rPr>
          <w:rFonts w:ascii="Times New Roman" w:hAnsi="Times New Roman" w:cs="Times New Roman"/>
          <w:sz w:val="28"/>
          <w:szCs w:val="28"/>
        </w:rPr>
        <w:t>Дайте ему уверенность в том, что вам интересно и полезно его чтение. Никогда не показывайте, что вы слушаете его по необходимости или проверяя задание. Поощряйте его чтение вслух: газеты, журнала, истории, сказки. Вам некогда почитать, и он это делает для вас. Нет лучшего способа поощрить чтение! Обсудите прочитанное, удивитесь, обрадуйтесь, ужаснитесь вместе с ним.</w:t>
      </w:r>
    </w:p>
    <w:p w:rsidR="00CC386E" w:rsidRPr="006606D3" w:rsidRDefault="00CC386E" w:rsidP="00F5219E">
      <w:pPr>
        <w:spacing w:line="240" w:lineRule="auto"/>
        <w:jc w:val="both"/>
        <w:rPr>
          <w:rFonts w:ascii="Franklin Gothic Medium Cond" w:hAnsi="Franklin Gothic Medium Cond" w:cs="Times New Roman"/>
          <w:color w:val="800080"/>
          <w:sz w:val="28"/>
          <w:szCs w:val="28"/>
        </w:rPr>
      </w:pPr>
      <w:r w:rsidRPr="006606D3">
        <w:rPr>
          <w:rFonts w:ascii="Franklin Gothic Medium Cond" w:hAnsi="Franklin Gothic Medium Cond" w:cs="Times New Roman"/>
          <w:color w:val="800080"/>
          <w:sz w:val="28"/>
          <w:szCs w:val="28"/>
        </w:rPr>
        <w:t xml:space="preserve">Все это не сложно. И если вы последуете нашим советам, то, незаметно для себя, воспитаете </w:t>
      </w:r>
      <w:r w:rsidR="00F5219E" w:rsidRPr="006606D3">
        <w:rPr>
          <w:rFonts w:ascii="Franklin Gothic Medium Cond" w:hAnsi="Franklin Gothic Medium Cond" w:cs="Times New Roman"/>
          <w:color w:val="800080"/>
          <w:sz w:val="28"/>
          <w:szCs w:val="28"/>
        </w:rPr>
        <w:t>НАСТОЯЩЕГО ЧИТАТЕЛЯ</w:t>
      </w:r>
      <w:r w:rsidRPr="006606D3">
        <w:rPr>
          <w:rFonts w:ascii="Franklin Gothic Medium Cond" w:hAnsi="Franklin Gothic Medium Cond" w:cs="Times New Roman"/>
          <w:color w:val="800080"/>
          <w:sz w:val="28"/>
          <w:szCs w:val="28"/>
        </w:rPr>
        <w:t>. Вашему ребенку будет намного легче учиться. Он будет знать, чем занять свободное время. Он с легкостью будет находить и творчески перерабатывать любую информацию. И это обязательно приведет его к успеху!</w:t>
      </w:r>
    </w:p>
    <w:p w:rsidR="00CC386E" w:rsidRPr="006606D3" w:rsidRDefault="00CC386E" w:rsidP="00CC386E">
      <w:pPr>
        <w:rPr>
          <w:rFonts w:ascii="Times New Roman" w:hAnsi="Times New Roman" w:cs="Times New Roman"/>
          <w:sz w:val="28"/>
          <w:szCs w:val="28"/>
        </w:rPr>
      </w:pPr>
    </w:p>
    <w:p w:rsidR="0021510C" w:rsidRPr="006606D3" w:rsidRDefault="0021510C">
      <w:pPr>
        <w:rPr>
          <w:sz w:val="28"/>
          <w:szCs w:val="28"/>
        </w:rPr>
      </w:pPr>
    </w:p>
    <w:sectPr w:rsidR="0021510C" w:rsidRPr="006606D3" w:rsidSect="007E4D3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hyphenationZone w:val="141"/>
  <w:characterSpacingControl w:val="doNotCompress"/>
  <w:savePreviewPicture/>
  <w:compat/>
  <w:rsids>
    <w:rsidRoot w:val="00CC386E"/>
    <w:rsid w:val="001405E7"/>
    <w:rsid w:val="001E748B"/>
    <w:rsid w:val="0021510C"/>
    <w:rsid w:val="00270AA7"/>
    <w:rsid w:val="006606D3"/>
    <w:rsid w:val="00B948E0"/>
    <w:rsid w:val="00CC386E"/>
    <w:rsid w:val="00D64310"/>
    <w:rsid w:val="00D806F7"/>
    <w:rsid w:val="00F52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2</cp:revision>
  <dcterms:created xsi:type="dcterms:W3CDTF">2017-02-21T11:24:00Z</dcterms:created>
  <dcterms:modified xsi:type="dcterms:W3CDTF">2017-02-21T11:24:00Z</dcterms:modified>
</cp:coreProperties>
</file>