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D52" w:rsidRPr="00C01D52" w:rsidRDefault="00C01D52" w:rsidP="007F4D29">
      <w:pPr>
        <w:spacing w:after="0" w:line="360" w:lineRule="auto"/>
        <w:ind w:firstLine="425"/>
        <w:jc w:val="both"/>
        <w:rPr>
          <w:rFonts w:ascii="Times New Roman" w:hAnsi="Times New Roman"/>
          <w:b/>
          <w:sz w:val="32"/>
          <w:szCs w:val="32"/>
        </w:rPr>
      </w:pPr>
      <w:r w:rsidRPr="00C01D52">
        <w:rPr>
          <w:rFonts w:ascii="Times New Roman" w:hAnsi="Times New Roman"/>
          <w:b/>
          <w:sz w:val="32"/>
          <w:szCs w:val="32"/>
        </w:rPr>
        <w:t xml:space="preserve">Теоретическое задание. </w:t>
      </w:r>
    </w:p>
    <w:p w:rsidR="00C01D52" w:rsidRDefault="00C01D52" w:rsidP="00C01D52">
      <w:pPr>
        <w:spacing w:after="0" w:line="360" w:lineRule="auto"/>
        <w:ind w:firstLine="425"/>
        <w:jc w:val="center"/>
        <w:rPr>
          <w:rFonts w:ascii="Times New Roman" w:hAnsi="Times New Roman"/>
          <w:b/>
          <w:sz w:val="32"/>
          <w:szCs w:val="32"/>
        </w:rPr>
      </w:pPr>
      <w:r w:rsidRPr="00C01D52">
        <w:rPr>
          <w:rFonts w:ascii="Times New Roman" w:hAnsi="Times New Roman"/>
          <w:b/>
          <w:sz w:val="32"/>
          <w:szCs w:val="32"/>
        </w:rPr>
        <w:t xml:space="preserve">Во всех вопросах открытого типа </w:t>
      </w:r>
    </w:p>
    <w:p w:rsidR="00C01D52" w:rsidRPr="00C01D52" w:rsidRDefault="00C01D52" w:rsidP="00C01D52">
      <w:pPr>
        <w:spacing w:after="0" w:line="360" w:lineRule="auto"/>
        <w:ind w:firstLine="425"/>
        <w:jc w:val="center"/>
        <w:rPr>
          <w:rFonts w:ascii="Times New Roman" w:hAnsi="Times New Roman"/>
          <w:b/>
          <w:sz w:val="32"/>
          <w:szCs w:val="32"/>
        </w:rPr>
      </w:pPr>
      <w:r w:rsidRPr="00C01D52">
        <w:rPr>
          <w:rFonts w:ascii="Times New Roman" w:hAnsi="Times New Roman"/>
          <w:b/>
          <w:sz w:val="32"/>
          <w:szCs w:val="32"/>
        </w:rPr>
        <w:t>правильным является только один ответ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7F4D29" w:rsidRPr="007F4D29" w:rsidRDefault="007F4D29" w:rsidP="007F4D29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F4D29">
        <w:rPr>
          <w:rFonts w:ascii="Times New Roman" w:hAnsi="Times New Roman"/>
          <w:sz w:val="28"/>
          <w:szCs w:val="28"/>
        </w:rPr>
        <w:t>. Наименьшее сопротивление при строгании древесины… .</w:t>
      </w:r>
    </w:p>
    <w:p w:rsidR="007F4D29" w:rsidRPr="007F4D29" w:rsidRDefault="007F4D29" w:rsidP="007F4D29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7F4D29">
        <w:rPr>
          <w:rFonts w:ascii="Times New Roman" w:hAnsi="Times New Roman"/>
          <w:sz w:val="28"/>
          <w:szCs w:val="28"/>
        </w:rPr>
        <w:t>а) поперёк волокон;   б) вдоль волокон;   в) в тангенциальном направлении;  г) в продольно-торцевом направлении;    д)  под углом относительно волокон.</w:t>
      </w:r>
    </w:p>
    <w:p w:rsidR="007F4D29" w:rsidRPr="007F4D29" w:rsidRDefault="007F4D29" w:rsidP="007F4D29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F4D29">
        <w:rPr>
          <w:rFonts w:ascii="Times New Roman" w:hAnsi="Times New Roman"/>
          <w:sz w:val="28"/>
          <w:szCs w:val="28"/>
        </w:rPr>
        <w:t>. Подача при сверлении отверстий в заготовке из древесины определяется...</w:t>
      </w:r>
    </w:p>
    <w:p w:rsidR="007F4D29" w:rsidRPr="007F4D29" w:rsidRDefault="007F4D29" w:rsidP="007F4D29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7F4D29">
        <w:rPr>
          <w:rFonts w:ascii="Times New Roman" w:hAnsi="Times New Roman"/>
          <w:sz w:val="28"/>
          <w:szCs w:val="28"/>
        </w:rPr>
        <w:t xml:space="preserve"> а) величиной перемещения сверла вдоль оси за один его оборот;  б)  величиной перемещения сверла вдоль оси в миллиметрах;    в) путь  перемещения режущей кромки сверла относительно обрабатываемой заготовки в единицу времени;  г) расстояние от обрабатываемой поверхности до оси сверла; д) толщиной материала.</w:t>
      </w:r>
    </w:p>
    <w:p w:rsidR="007F4D29" w:rsidRPr="007F4D29" w:rsidRDefault="007F4D29" w:rsidP="007F4D29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F4D29">
        <w:rPr>
          <w:rFonts w:ascii="Times New Roman" w:hAnsi="Times New Roman"/>
          <w:sz w:val="28"/>
          <w:szCs w:val="28"/>
        </w:rPr>
        <w:t>. Механическая работа, затрачиваемая на срезание слоев древесины при точении, называется работой резания. А если учесть время, за которое была выполнена эта работа, то мы узнаем…</w:t>
      </w:r>
    </w:p>
    <w:p w:rsidR="007F4D29" w:rsidRPr="007F4D29" w:rsidRDefault="007F4D29" w:rsidP="007F4D29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7F4D29">
        <w:rPr>
          <w:rFonts w:ascii="Times New Roman" w:hAnsi="Times New Roman"/>
          <w:sz w:val="28"/>
          <w:szCs w:val="28"/>
          <w:lang w:eastAsia="ru-RU"/>
        </w:rPr>
        <w:t xml:space="preserve">a) </w:t>
      </w:r>
      <w:r w:rsidRPr="007F4D29">
        <w:rPr>
          <w:rFonts w:ascii="Times New Roman" w:hAnsi="Times New Roman"/>
          <w:sz w:val="28"/>
          <w:szCs w:val="28"/>
        </w:rPr>
        <w:t xml:space="preserve">силу резания;      </w:t>
      </w:r>
      <w:r w:rsidRPr="007F4D29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Pr="007F4D29">
        <w:rPr>
          <w:rFonts w:ascii="Times New Roman" w:hAnsi="Times New Roman"/>
          <w:sz w:val="28"/>
          <w:szCs w:val="28"/>
        </w:rPr>
        <w:t xml:space="preserve">мощность резания;      </w:t>
      </w:r>
      <w:r w:rsidRPr="007F4D29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7F4D29">
        <w:rPr>
          <w:rFonts w:ascii="Times New Roman" w:hAnsi="Times New Roman"/>
          <w:sz w:val="28"/>
          <w:szCs w:val="28"/>
        </w:rPr>
        <w:t xml:space="preserve">скорость резания;      г) ускорение резания;       д) энергию резания. </w:t>
      </w:r>
    </w:p>
    <w:p w:rsidR="007F4D29" w:rsidRPr="007F4D29" w:rsidRDefault="007F4D29" w:rsidP="007F4D29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4D29">
        <w:rPr>
          <w:rFonts w:ascii="Times New Roman" w:hAnsi="Times New Roman"/>
          <w:sz w:val="28"/>
          <w:szCs w:val="28"/>
        </w:rPr>
        <w:t xml:space="preserve">. Глубина резания при сверлении отверстий в сплошном материале определяется... </w:t>
      </w:r>
    </w:p>
    <w:p w:rsidR="007F4D29" w:rsidRPr="007F4D29" w:rsidRDefault="007F4D29" w:rsidP="007F4D29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7F4D29">
        <w:rPr>
          <w:rFonts w:ascii="Times New Roman" w:hAnsi="Times New Roman"/>
          <w:sz w:val="28"/>
          <w:szCs w:val="28"/>
        </w:rPr>
        <w:t xml:space="preserve"> а) величиной  перемещения сверла вдоль оси за один его оборот;    б) радиусом сверла;     в) диаметром сверла;   г) величиной перемещения сверла вдоль оси в миллиметрах;  д) путём перемещения режущей кромки сверла относительно обрабатываемой заготовки в единицу времени.</w:t>
      </w:r>
    </w:p>
    <w:p w:rsidR="007F4D29" w:rsidRPr="007F4D29" w:rsidRDefault="007F4D29" w:rsidP="007F4D29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F4D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Как называется полукруглая стамеска для точения на токарном станке?</w:t>
      </w:r>
    </w:p>
    <w:p w:rsidR="007F4D29" w:rsidRPr="007F4D29" w:rsidRDefault="007F4D29" w:rsidP="007F4D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D29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D29">
        <w:rPr>
          <w:rFonts w:ascii="Times New Roman" w:hAnsi="Times New Roman"/>
          <w:sz w:val="28"/>
          <w:szCs w:val="28"/>
        </w:rPr>
        <w:t>мейсель;  б)майзель; 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D29">
        <w:rPr>
          <w:rFonts w:ascii="Times New Roman" w:hAnsi="Times New Roman"/>
          <w:sz w:val="28"/>
          <w:szCs w:val="28"/>
        </w:rPr>
        <w:t>рейер; 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D29">
        <w:rPr>
          <w:rFonts w:ascii="Times New Roman" w:hAnsi="Times New Roman"/>
          <w:sz w:val="28"/>
          <w:szCs w:val="28"/>
        </w:rPr>
        <w:t>косяк; 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D29">
        <w:rPr>
          <w:rFonts w:ascii="Times New Roman" w:hAnsi="Times New Roman"/>
          <w:sz w:val="28"/>
          <w:szCs w:val="28"/>
        </w:rPr>
        <w:t>мейзель; 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D29">
        <w:rPr>
          <w:rFonts w:ascii="Times New Roman" w:hAnsi="Times New Roman"/>
          <w:sz w:val="28"/>
          <w:szCs w:val="28"/>
        </w:rPr>
        <w:t>все ответы верые.</w:t>
      </w:r>
    </w:p>
    <w:p w:rsidR="007F4D29" w:rsidRPr="007F4D29" w:rsidRDefault="007F4D29" w:rsidP="007F4D29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F4D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Какая влажность у свежесрубленного дерева?</w:t>
      </w:r>
    </w:p>
    <w:p w:rsidR="007F4D29" w:rsidRPr="007F4D29" w:rsidRDefault="007F4D29" w:rsidP="007F4D29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F4D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F4D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30%; б) 15-20%; 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100%; 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50-100%.</w:t>
      </w:r>
    </w:p>
    <w:p w:rsidR="007F4D29" w:rsidRPr="007F4D29" w:rsidRDefault="007F4D29" w:rsidP="007F4D29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7F4D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Каким инструментом выполняется разметка шипов и проушин?</w:t>
      </w:r>
    </w:p>
    <w:p w:rsidR="007F4D29" w:rsidRPr="007F4D29" w:rsidRDefault="007F4D29" w:rsidP="007F4D29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F4D2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циркулем; 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угольником; 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рейсмусом; 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линейкой.</w:t>
      </w:r>
    </w:p>
    <w:p w:rsidR="007F4D29" w:rsidRPr="007F4D29" w:rsidRDefault="007F4D29" w:rsidP="007F4D29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F4D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Припуск заготовки для точения на станке СТД-20 должен быть не менее…</w:t>
      </w:r>
    </w:p>
    <w:p w:rsidR="007F4D29" w:rsidRPr="007F4D29" w:rsidRDefault="007F4D29" w:rsidP="007F4D29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F4D2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10 мм; 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30 мм; 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50 мм.</w:t>
      </w:r>
    </w:p>
    <w:p w:rsidR="007F4D29" w:rsidRPr="007F4D29" w:rsidRDefault="007F4D29" w:rsidP="007F4D29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F4D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Как проверить правильность установки подручника на станке СТД-120 М?</w:t>
      </w:r>
    </w:p>
    <w:p w:rsidR="007F4D29" w:rsidRPr="007F4D29" w:rsidRDefault="007F4D29" w:rsidP="007F4D29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F4D2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на глаз; 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линейкой; в) провернуть заготовку.</w:t>
      </w:r>
    </w:p>
    <w:p w:rsidR="007F4D29" w:rsidRPr="007F4D29" w:rsidRDefault="007F4D29" w:rsidP="007F4D29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F4D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Какие трещины в стволе дерева появляются из-за человеческого фактора?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метиковые; 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отлупные; 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усушки.</w:t>
      </w:r>
    </w:p>
    <w:p w:rsidR="007F4D29" w:rsidRPr="007F4D29" w:rsidRDefault="007F4D29" w:rsidP="007F4D29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7F4D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Какого вида биологического повреждения не существует?</w:t>
      </w:r>
    </w:p>
    <w:p w:rsidR="007F4D29" w:rsidRPr="007F4D29" w:rsidRDefault="007F4D29" w:rsidP="007F4D29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F4D2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червоточина; 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растениями; 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насекомыми; 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плесенью.</w:t>
      </w:r>
    </w:p>
    <w:p w:rsidR="007F4D29" w:rsidRPr="007F4D29" w:rsidRDefault="007F4D29" w:rsidP="007F4D29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7F4D29">
        <w:rPr>
          <w:rFonts w:ascii="Times New Roman" w:hAnsi="Times New Roman" w:cs="Times New Roman"/>
          <w:sz w:val="28"/>
          <w:szCs w:val="28"/>
        </w:rPr>
        <w:t>Выступ на торце заготовки – это…</w:t>
      </w:r>
    </w:p>
    <w:p w:rsidR="007F4D29" w:rsidRDefault="007F4D29" w:rsidP="007F4D29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F4D2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проушина; 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шип; 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гнездо; 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запил.</w:t>
      </w:r>
      <w:r w:rsidRPr="007F4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D29" w:rsidRPr="007F4D29" w:rsidRDefault="007F4D29" w:rsidP="007F4D29">
      <w:pPr>
        <w:pStyle w:val="a3"/>
        <w:spacing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7F4D29">
        <w:rPr>
          <w:rFonts w:ascii="Times New Roman" w:hAnsi="Times New Roman" w:cs="Times New Roman"/>
          <w:sz w:val="28"/>
          <w:szCs w:val="28"/>
        </w:rPr>
        <w:t>Какая часть дерева отвечает за обмен между различными клетками водой и питательными веществами и служит их хранилищем?</w:t>
      </w:r>
    </w:p>
    <w:p w:rsidR="007F4D29" w:rsidRPr="007F4D29" w:rsidRDefault="007F4D29" w:rsidP="007F4D29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F4D2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7F4D29">
        <w:rPr>
          <w:rFonts w:ascii="Times New Roman" w:hAnsi="Times New Roman" w:cs="Times New Roman"/>
          <w:sz w:val="28"/>
          <w:szCs w:val="28"/>
        </w:rPr>
        <w:t>аболонь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F4D29">
        <w:rPr>
          <w:rFonts w:ascii="Times New Roman" w:hAnsi="Times New Roman" w:cs="Times New Roman"/>
          <w:sz w:val="28"/>
          <w:szCs w:val="28"/>
        </w:rPr>
        <w:t xml:space="preserve"> б)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7F4D29">
        <w:rPr>
          <w:rFonts w:ascii="Times New Roman" w:hAnsi="Times New Roman" w:cs="Times New Roman"/>
          <w:sz w:val="28"/>
          <w:szCs w:val="28"/>
        </w:rPr>
        <w:t>дро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F4D29">
        <w:rPr>
          <w:rFonts w:ascii="Times New Roman" w:hAnsi="Times New Roman" w:cs="Times New Roman"/>
          <w:sz w:val="28"/>
          <w:szCs w:val="28"/>
        </w:rPr>
        <w:t xml:space="preserve"> в)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F4D29">
        <w:rPr>
          <w:rFonts w:ascii="Times New Roman" w:hAnsi="Times New Roman" w:cs="Times New Roman"/>
          <w:sz w:val="28"/>
          <w:szCs w:val="28"/>
        </w:rPr>
        <w:t>ердцевинные лучи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F4D29">
        <w:rPr>
          <w:rFonts w:ascii="Times New Roman" w:hAnsi="Times New Roman" w:cs="Times New Roman"/>
          <w:sz w:val="28"/>
          <w:szCs w:val="28"/>
        </w:rPr>
        <w:t xml:space="preserve"> г)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7F4D29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F4D29">
        <w:rPr>
          <w:rFonts w:ascii="Times New Roman" w:hAnsi="Times New Roman" w:cs="Times New Roman"/>
          <w:sz w:val="28"/>
          <w:szCs w:val="28"/>
        </w:rPr>
        <w:t xml:space="preserve"> д)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F4D29">
        <w:rPr>
          <w:rFonts w:ascii="Times New Roman" w:hAnsi="Times New Roman" w:cs="Times New Roman"/>
          <w:sz w:val="28"/>
          <w:szCs w:val="28"/>
        </w:rPr>
        <w:t>ердцевина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4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D29" w:rsidRPr="007F4D29" w:rsidRDefault="007F4D29" w:rsidP="007F4D2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D29">
        <w:rPr>
          <w:rFonts w:ascii="Times New Roman" w:hAnsi="Times New Roman" w:cs="Times New Roman"/>
          <w:sz w:val="28"/>
          <w:szCs w:val="28"/>
        </w:rPr>
        <w:t>Назначение луба в растущем дереве:</w:t>
      </w:r>
    </w:p>
    <w:p w:rsidR="007F4D29" w:rsidRPr="007F4D29" w:rsidRDefault="007F4D29" w:rsidP="007F4D29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F4D2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7F4D29">
        <w:rPr>
          <w:rFonts w:ascii="Times New Roman" w:hAnsi="Times New Roman" w:cs="Times New Roman"/>
          <w:sz w:val="28"/>
          <w:szCs w:val="28"/>
        </w:rPr>
        <w:t>ащищает живые ткани дерева от внешнего воздействия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F4D29">
        <w:rPr>
          <w:rFonts w:ascii="Times New Roman" w:hAnsi="Times New Roman" w:cs="Times New Roman"/>
          <w:sz w:val="28"/>
          <w:szCs w:val="28"/>
        </w:rPr>
        <w:t xml:space="preserve"> б)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F4D29">
        <w:rPr>
          <w:rFonts w:ascii="Times New Roman" w:hAnsi="Times New Roman" w:cs="Times New Roman"/>
          <w:sz w:val="28"/>
          <w:szCs w:val="28"/>
        </w:rPr>
        <w:t>роводит органические питательные вещества от листвы к корням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F4D29">
        <w:rPr>
          <w:rFonts w:ascii="Times New Roman" w:hAnsi="Times New Roman" w:cs="Times New Roman"/>
          <w:sz w:val="28"/>
          <w:szCs w:val="28"/>
        </w:rPr>
        <w:t xml:space="preserve"> в)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F4D29">
        <w:rPr>
          <w:rFonts w:ascii="Times New Roman" w:hAnsi="Times New Roman" w:cs="Times New Roman"/>
          <w:sz w:val="28"/>
          <w:szCs w:val="28"/>
        </w:rPr>
        <w:t>роводит воду с минеральными веществами от корней к листве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F4D29">
        <w:rPr>
          <w:rFonts w:ascii="Times New Roman" w:hAnsi="Times New Roman" w:cs="Times New Roman"/>
          <w:sz w:val="28"/>
          <w:szCs w:val="28"/>
        </w:rPr>
        <w:t xml:space="preserve"> г)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F4D29">
        <w:rPr>
          <w:rFonts w:ascii="Times New Roman" w:hAnsi="Times New Roman" w:cs="Times New Roman"/>
          <w:sz w:val="28"/>
          <w:szCs w:val="28"/>
        </w:rPr>
        <w:t>роводит воду с минеральными веществами от листвы к корням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F4D29">
        <w:rPr>
          <w:rFonts w:ascii="Times New Roman" w:hAnsi="Times New Roman" w:cs="Times New Roman"/>
          <w:sz w:val="28"/>
          <w:szCs w:val="28"/>
        </w:rPr>
        <w:t xml:space="preserve"> д)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7F4D29">
        <w:rPr>
          <w:rFonts w:ascii="Times New Roman" w:hAnsi="Times New Roman" w:cs="Times New Roman"/>
          <w:sz w:val="28"/>
          <w:szCs w:val="28"/>
        </w:rPr>
        <w:t>ранение питательных веществ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D29" w:rsidRPr="007F4D29" w:rsidRDefault="007F4D29" w:rsidP="007F4D2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Какого листового древесного материала не существует:</w:t>
      </w:r>
    </w:p>
    <w:p w:rsidR="007F4D29" w:rsidRPr="007F4D29" w:rsidRDefault="007F4D29" w:rsidP="007F4D29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F4D2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ДСтП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F4D29">
        <w:rPr>
          <w:rFonts w:ascii="Times New Roman" w:hAnsi="Times New Roman" w:cs="Times New Roman"/>
          <w:sz w:val="28"/>
          <w:szCs w:val="28"/>
        </w:rPr>
        <w:t xml:space="preserve"> 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ВДСтП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F4D29">
        <w:rPr>
          <w:rFonts w:ascii="Times New Roman" w:hAnsi="Times New Roman" w:cs="Times New Roman"/>
          <w:sz w:val="28"/>
          <w:szCs w:val="28"/>
        </w:rPr>
        <w:t xml:space="preserve"> 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ЛДСтП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F4D29">
        <w:rPr>
          <w:rFonts w:ascii="Times New Roman" w:hAnsi="Times New Roman" w:cs="Times New Roman"/>
          <w:sz w:val="28"/>
          <w:szCs w:val="28"/>
        </w:rPr>
        <w:t xml:space="preserve"> 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ОСД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F4D29">
        <w:rPr>
          <w:rFonts w:ascii="Times New Roman" w:hAnsi="Times New Roman" w:cs="Times New Roman"/>
          <w:sz w:val="28"/>
          <w:szCs w:val="28"/>
        </w:rPr>
        <w:t xml:space="preserve"> 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29">
        <w:rPr>
          <w:rFonts w:ascii="Times New Roman" w:hAnsi="Times New Roman" w:cs="Times New Roman"/>
          <w:sz w:val="28"/>
          <w:szCs w:val="28"/>
        </w:rPr>
        <w:t>ДВП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D29" w:rsidRPr="007F4D29" w:rsidRDefault="007F4D29" w:rsidP="00C01D52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D52">
        <w:rPr>
          <w:rFonts w:ascii="Times New Roman" w:hAnsi="Times New Roman" w:cs="Times New Roman"/>
          <w:sz w:val="28"/>
          <w:szCs w:val="28"/>
        </w:rPr>
        <w:t xml:space="preserve">16. </w:t>
      </w:r>
      <w:r w:rsidRPr="007F4D29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4D29">
        <w:rPr>
          <w:rFonts w:ascii="Times New Roman" w:hAnsi="Times New Roman" w:cs="Times New Roman"/>
          <w:sz w:val="28"/>
          <w:szCs w:val="28"/>
        </w:rPr>
        <w:t xml:space="preserve"> содержащий изображение изделия и другие данные, необходимые для его сборки и 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4D29">
        <w:rPr>
          <w:rFonts w:ascii="Times New Roman" w:hAnsi="Times New Roman" w:cs="Times New Roman"/>
          <w:sz w:val="28"/>
          <w:szCs w:val="28"/>
        </w:rPr>
        <w:t xml:space="preserve"> называется:</w:t>
      </w:r>
    </w:p>
    <w:p w:rsidR="007F4D29" w:rsidRPr="007F4D29" w:rsidRDefault="007F4D29" w:rsidP="007F4D29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F4D2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F4D29">
        <w:rPr>
          <w:rFonts w:ascii="Times New Roman" w:hAnsi="Times New Roman" w:cs="Times New Roman"/>
          <w:sz w:val="28"/>
          <w:szCs w:val="28"/>
        </w:rPr>
        <w:t>борочный чертеж</w:t>
      </w:r>
      <w:r>
        <w:rPr>
          <w:rFonts w:ascii="Times New Roman" w:hAnsi="Times New Roman" w:cs="Times New Roman"/>
          <w:sz w:val="28"/>
          <w:szCs w:val="28"/>
        </w:rPr>
        <w:t>; б) т</w:t>
      </w:r>
      <w:r w:rsidRPr="007F4D29">
        <w:rPr>
          <w:rFonts w:ascii="Times New Roman" w:hAnsi="Times New Roman" w:cs="Times New Roman"/>
          <w:sz w:val="28"/>
          <w:szCs w:val="28"/>
        </w:rPr>
        <w:t>ехнологическая карта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F4D29">
        <w:rPr>
          <w:rFonts w:ascii="Times New Roman" w:hAnsi="Times New Roman" w:cs="Times New Roman"/>
          <w:sz w:val="28"/>
          <w:szCs w:val="28"/>
        </w:rPr>
        <w:t xml:space="preserve"> в)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7F4D29">
        <w:rPr>
          <w:rFonts w:ascii="Times New Roman" w:hAnsi="Times New Roman" w:cs="Times New Roman"/>
          <w:sz w:val="28"/>
          <w:szCs w:val="28"/>
        </w:rPr>
        <w:t>скиз</w:t>
      </w:r>
      <w:r>
        <w:rPr>
          <w:rFonts w:ascii="Times New Roman" w:hAnsi="Times New Roman" w:cs="Times New Roman"/>
          <w:sz w:val="28"/>
          <w:szCs w:val="28"/>
        </w:rPr>
        <w:t>; г) т</w:t>
      </w:r>
      <w:r w:rsidRPr="007F4D29">
        <w:rPr>
          <w:rFonts w:ascii="Times New Roman" w:hAnsi="Times New Roman" w:cs="Times New Roman"/>
          <w:sz w:val="28"/>
          <w:szCs w:val="28"/>
        </w:rPr>
        <w:t>ехнический рисунок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F4D29">
        <w:rPr>
          <w:rFonts w:ascii="Times New Roman" w:hAnsi="Times New Roman" w:cs="Times New Roman"/>
          <w:sz w:val="28"/>
          <w:szCs w:val="28"/>
        </w:rPr>
        <w:t xml:space="preserve"> д)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7F4D29">
        <w:rPr>
          <w:rFonts w:ascii="Times New Roman" w:hAnsi="Times New Roman" w:cs="Times New Roman"/>
          <w:sz w:val="28"/>
          <w:szCs w:val="28"/>
        </w:rPr>
        <w:t>рафическое изображение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D52" w:rsidRDefault="00C01D52" w:rsidP="00C01D52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01D52">
        <w:rPr>
          <w:rFonts w:ascii="Times New Roman" w:hAnsi="Times New Roman" w:cs="Times New Roman"/>
          <w:sz w:val="28"/>
          <w:szCs w:val="28"/>
        </w:rPr>
        <w:t>17</w:t>
      </w:r>
      <w:r w:rsidR="007F4D29" w:rsidRPr="00C01D52">
        <w:rPr>
          <w:rFonts w:ascii="Times New Roman" w:hAnsi="Times New Roman" w:cs="Times New Roman"/>
          <w:sz w:val="28"/>
          <w:szCs w:val="28"/>
        </w:rPr>
        <w:t>. На поперечном (торцевом) разрезе годичные кольца имеют вид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4D29" w:rsidRPr="00C01D52" w:rsidRDefault="007F4D29" w:rsidP="00C01D52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01D52">
        <w:rPr>
          <w:rFonts w:ascii="Times New Roman" w:hAnsi="Times New Roman" w:cs="Times New Roman"/>
          <w:sz w:val="28"/>
          <w:szCs w:val="28"/>
        </w:rPr>
        <w:lastRenderedPageBreak/>
        <w:t xml:space="preserve"> а) продолговатых полос</w:t>
      </w:r>
      <w:r w:rsidR="00C01D52">
        <w:rPr>
          <w:rFonts w:ascii="Times New Roman" w:hAnsi="Times New Roman" w:cs="Times New Roman"/>
          <w:sz w:val="28"/>
          <w:szCs w:val="28"/>
        </w:rPr>
        <w:t>;</w:t>
      </w:r>
      <w:r w:rsidRPr="00C01D52">
        <w:rPr>
          <w:rFonts w:ascii="Times New Roman" w:hAnsi="Times New Roman" w:cs="Times New Roman"/>
          <w:sz w:val="28"/>
          <w:szCs w:val="28"/>
        </w:rPr>
        <w:t xml:space="preserve"> б) концентрических окружностей</w:t>
      </w:r>
      <w:r w:rsidR="00C01D52">
        <w:rPr>
          <w:rFonts w:ascii="Times New Roman" w:hAnsi="Times New Roman" w:cs="Times New Roman"/>
          <w:sz w:val="28"/>
          <w:szCs w:val="28"/>
        </w:rPr>
        <w:t>;</w:t>
      </w:r>
      <w:r w:rsidRPr="00C01D52">
        <w:rPr>
          <w:rFonts w:ascii="Times New Roman" w:hAnsi="Times New Roman" w:cs="Times New Roman"/>
          <w:sz w:val="28"/>
          <w:szCs w:val="28"/>
        </w:rPr>
        <w:t xml:space="preserve"> в) извилистых линий.</w:t>
      </w:r>
    </w:p>
    <w:p w:rsidR="007F4D29" w:rsidRPr="00C01D52" w:rsidRDefault="00C01D52" w:rsidP="00C01D52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01D52">
        <w:rPr>
          <w:rFonts w:ascii="Times New Roman" w:hAnsi="Times New Roman" w:cs="Times New Roman"/>
          <w:sz w:val="28"/>
          <w:szCs w:val="28"/>
        </w:rPr>
        <w:t>18</w:t>
      </w:r>
      <w:r w:rsidR="007F4D29" w:rsidRPr="00C01D52">
        <w:rPr>
          <w:rFonts w:ascii="Times New Roman" w:hAnsi="Times New Roman" w:cs="Times New Roman"/>
          <w:sz w:val="28"/>
          <w:szCs w:val="28"/>
        </w:rPr>
        <w:t>. Для смешанного пиления древесины используют ножовки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7F4D29" w:rsidRPr="00C01D52">
        <w:rPr>
          <w:rFonts w:ascii="Times New Roman" w:hAnsi="Times New Roman" w:cs="Times New Roman"/>
          <w:sz w:val="28"/>
          <w:szCs w:val="28"/>
        </w:rPr>
        <w:t xml:space="preserve"> а) с наклонными зубьями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7F4D29" w:rsidRPr="00C01D52">
        <w:rPr>
          <w:rFonts w:ascii="Times New Roman" w:hAnsi="Times New Roman" w:cs="Times New Roman"/>
          <w:sz w:val="28"/>
          <w:szCs w:val="28"/>
        </w:rPr>
        <w:t xml:space="preserve"> б) с прямоугольными зубьями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7F4D29" w:rsidRPr="00C01D52">
        <w:rPr>
          <w:rFonts w:ascii="Times New Roman" w:hAnsi="Times New Roman" w:cs="Times New Roman"/>
          <w:sz w:val="28"/>
          <w:szCs w:val="28"/>
        </w:rPr>
        <w:t xml:space="preserve"> в) с равнобедренными зубьями.</w:t>
      </w:r>
    </w:p>
    <w:p w:rsidR="00884B30" w:rsidRDefault="00C01D52" w:rsidP="00C01D52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F4D29" w:rsidRPr="00C01D52">
        <w:rPr>
          <w:rFonts w:ascii="Times New Roman" w:hAnsi="Times New Roman" w:cs="Times New Roman"/>
          <w:sz w:val="28"/>
          <w:szCs w:val="28"/>
        </w:rPr>
        <w:t>. Найдите неточность в видах ножовок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7F4D29" w:rsidRPr="00C01D52">
        <w:rPr>
          <w:rFonts w:ascii="Times New Roman" w:hAnsi="Times New Roman" w:cs="Times New Roman"/>
          <w:sz w:val="28"/>
          <w:szCs w:val="28"/>
        </w:rPr>
        <w:t xml:space="preserve"> а) ножовка с обушком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7F4D29" w:rsidRPr="00C01D52">
        <w:rPr>
          <w:rFonts w:ascii="Times New Roman" w:hAnsi="Times New Roman" w:cs="Times New Roman"/>
          <w:sz w:val="28"/>
          <w:szCs w:val="28"/>
        </w:rPr>
        <w:t xml:space="preserve"> б) зензубель</w:t>
      </w:r>
      <w:r>
        <w:rPr>
          <w:rFonts w:ascii="Times New Roman" w:hAnsi="Times New Roman" w:cs="Times New Roman"/>
          <w:sz w:val="28"/>
          <w:szCs w:val="28"/>
        </w:rPr>
        <w:t>;</w:t>
      </w:r>
      <w:r w:rsidR="007F4D29" w:rsidRPr="00C01D52">
        <w:rPr>
          <w:rFonts w:ascii="Times New Roman" w:hAnsi="Times New Roman" w:cs="Times New Roman"/>
          <w:sz w:val="28"/>
          <w:szCs w:val="28"/>
        </w:rPr>
        <w:t xml:space="preserve"> в) ножовка-наградка.</w:t>
      </w:r>
    </w:p>
    <w:p w:rsidR="00CC08A5" w:rsidRPr="00CC08A5" w:rsidRDefault="00CC08A5" w:rsidP="00CC08A5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CC08A5">
        <w:rPr>
          <w:rFonts w:ascii="Times New Roman" w:hAnsi="Times New Roman" w:cs="Times New Roman"/>
          <w:sz w:val="28"/>
          <w:szCs w:val="28"/>
        </w:rPr>
        <w:t>. На рисунке изображена:</w:t>
      </w:r>
    </w:p>
    <w:p w:rsidR="00CC08A5" w:rsidRPr="00CC08A5" w:rsidRDefault="00CC08A5" w:rsidP="00CC08A5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08A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19450" cy="1885950"/>
            <wp:effectExtent l="0" t="0" r="0" b="0"/>
            <wp:docPr id="1" name="Рисунок 1" descr="ÐÐ°ÑÑÐ¸Ð½ÐºÐ¸ Ð¿Ð¾ Ð·Ð°Ð¿ÑÐ¾ÑÑ Ð½Ð¾Ð¶Ð¾Ð²ÐºÐ°-ÑÐ»Ð¸ÑÐ¾Ð²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ÐÐ°ÑÑÐ¸Ð½ÐºÐ¸ Ð¿Ð¾ Ð·Ð°Ð¿ÑÐ¾ÑÑ Ð½Ð¾Ð¶Ð¾Ð²ÐºÐ°-ÑÐ»Ð¸ÑÐ¾Ð²ÐºÐ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75" b="13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8A5" w:rsidRPr="00CC08A5" w:rsidRDefault="00CC08A5" w:rsidP="00CC08A5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08A5">
        <w:rPr>
          <w:rFonts w:ascii="Times New Roman" w:hAnsi="Times New Roman" w:cs="Times New Roman"/>
          <w:sz w:val="28"/>
          <w:szCs w:val="28"/>
        </w:rPr>
        <w:t>А) ножовка малая; Б) ножовка-наградка; В) ножовка-шлицовка;</w:t>
      </w:r>
    </w:p>
    <w:p w:rsidR="00CC08A5" w:rsidRPr="00CC08A5" w:rsidRDefault="00CC08A5" w:rsidP="00CC08A5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08A5">
        <w:rPr>
          <w:rFonts w:ascii="Times New Roman" w:hAnsi="Times New Roman" w:cs="Times New Roman"/>
          <w:sz w:val="28"/>
          <w:szCs w:val="28"/>
        </w:rPr>
        <w:t>Г) ножовка укороченная; Д) ножовка узкая.</w:t>
      </w:r>
    </w:p>
    <w:p w:rsidR="00CC08A5" w:rsidRPr="00CC08A5" w:rsidRDefault="00CC08A5" w:rsidP="00CC08A5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08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C08A5">
        <w:rPr>
          <w:rFonts w:ascii="Times New Roman" w:hAnsi="Times New Roman" w:cs="Times New Roman"/>
          <w:sz w:val="28"/>
          <w:szCs w:val="28"/>
        </w:rPr>
        <w:t>. Имеется заготовка цилиндрической формы диаметром 4 мм и длиной 100 мм. Нужно выполнить её чертёж в масштабе М 4:1. Определить минимальное количество всех различных линий для выполнения этого чертежа на бумаге формата А4.</w:t>
      </w:r>
    </w:p>
    <w:p w:rsidR="00CC08A5" w:rsidRPr="00CC08A5" w:rsidRDefault="00CC08A5" w:rsidP="00CC08A5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08A5">
        <w:rPr>
          <w:rFonts w:ascii="Times New Roman" w:hAnsi="Times New Roman" w:cs="Times New Roman"/>
          <w:sz w:val="28"/>
          <w:szCs w:val="28"/>
        </w:rPr>
        <w:t xml:space="preserve">Ответ:  </w:t>
      </w:r>
    </w:p>
    <w:p w:rsidR="00CC08A5" w:rsidRDefault="00CC08A5" w:rsidP="00CC08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CC08A5" w:rsidRPr="00CC08A5" w:rsidRDefault="00CC08A5" w:rsidP="00CC08A5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08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C08A5">
        <w:rPr>
          <w:rFonts w:ascii="Times New Roman" w:hAnsi="Times New Roman" w:cs="Times New Roman"/>
          <w:sz w:val="28"/>
          <w:szCs w:val="28"/>
        </w:rPr>
        <w:t xml:space="preserve">. </w:t>
      </w:r>
      <w:r w:rsidRPr="00CC08A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57150</wp:posOffset>
            </wp:positionV>
            <wp:extent cx="2286000" cy="150685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0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8A5">
        <w:rPr>
          <w:rFonts w:ascii="Times New Roman" w:hAnsi="Times New Roman" w:cs="Times New Roman"/>
          <w:sz w:val="28"/>
          <w:szCs w:val="28"/>
        </w:rPr>
        <w:t>Чему равны размеры, обозначенные буквами А, В, С?</w:t>
      </w:r>
    </w:p>
    <w:p w:rsidR="00CC08A5" w:rsidRPr="00CC08A5" w:rsidRDefault="00CC08A5" w:rsidP="00CC08A5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08A5">
        <w:rPr>
          <w:rFonts w:ascii="Times New Roman" w:hAnsi="Times New Roman" w:cs="Times New Roman"/>
          <w:sz w:val="28"/>
          <w:szCs w:val="28"/>
        </w:rPr>
        <w:t xml:space="preserve"> Ответ:</w:t>
      </w:r>
    </w:p>
    <w:p w:rsidR="00CC08A5" w:rsidRPr="00CC08A5" w:rsidRDefault="00CC08A5" w:rsidP="00CC08A5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C08A5" w:rsidRPr="00CC08A5" w:rsidRDefault="00CC08A5" w:rsidP="00CC08A5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0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8A5" w:rsidRPr="00CC08A5" w:rsidRDefault="00CC08A5" w:rsidP="00CC08A5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0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8A5" w:rsidRPr="00CC08A5" w:rsidRDefault="00CC08A5" w:rsidP="00CC08A5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C08A5" w:rsidRDefault="00CC08A5" w:rsidP="00CC08A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CC08A5" w:rsidRPr="00CC08A5" w:rsidRDefault="00CC08A5" w:rsidP="00CC08A5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CC08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08A5">
        <w:rPr>
          <w:rFonts w:ascii="Times New Roman" w:hAnsi="Times New Roman" w:cs="Times New Roman"/>
          <w:sz w:val="28"/>
          <w:szCs w:val="28"/>
        </w:rPr>
        <w:t xml:space="preserve">. На станке с ЧПУ изготовлялись наличники для окон, в орнаменте которых были использованы фигуры следующего вида: круг, треугольник, ромб, прямоугольник. Начало орнамента представлено ниже. Укажите, какая фигура должна быть на 152-м месте. </w:t>
      </w:r>
    </w:p>
    <w:p w:rsidR="00CC08A5" w:rsidRDefault="00CC08A5" w:rsidP="00CC08A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245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8A5" w:rsidRDefault="00CC08A5" w:rsidP="00CC08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08A5" w:rsidRPr="00CC08A5" w:rsidRDefault="00CC08A5" w:rsidP="00CC08A5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  <w:r w:rsidRPr="00CC08A5">
        <w:rPr>
          <w:rFonts w:ascii="Times New Roman" w:hAnsi="Times New Roman"/>
          <w:b/>
          <w:sz w:val="36"/>
          <w:szCs w:val="36"/>
        </w:rPr>
        <w:t>Практическое задание:</w:t>
      </w:r>
    </w:p>
    <w:p w:rsidR="00CC08A5" w:rsidRDefault="00CC08A5" w:rsidP="00CC08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08A5" w:rsidRDefault="00CC08A5" w:rsidP="00CC08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Разработайте оригинальное изделие согласно имеющихся материалов и технических условий. Выполните эскиз изделия и составьте на одну из его деталей технологическую карту.</w:t>
      </w:r>
    </w:p>
    <w:p w:rsidR="00CC08A5" w:rsidRDefault="00CC08A5" w:rsidP="00CC08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возможности изготовления – изготовьте изделие.</w:t>
      </w:r>
    </w:p>
    <w:p w:rsidR="00CC08A5" w:rsidRDefault="00CC08A5" w:rsidP="00CC08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Материалы: доска – сосна – 22×220×850.</w:t>
      </w:r>
    </w:p>
    <w:p w:rsidR="00CC08A5" w:rsidRDefault="00CC08A5" w:rsidP="00CC08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Инструмент на усмотрение изготовителя.</w:t>
      </w:r>
    </w:p>
    <w:p w:rsidR="00CC08A5" w:rsidRDefault="00CC08A5" w:rsidP="00CC08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Технические условия:</w:t>
      </w:r>
    </w:p>
    <w:p w:rsidR="00CC08A5" w:rsidRDefault="00CC08A5" w:rsidP="00CC08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 изделие должно иметь практическую значимость;</w:t>
      </w:r>
    </w:p>
    <w:p w:rsidR="00CC08A5" w:rsidRDefault="00CC08A5" w:rsidP="00CC08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 количество деталей должно быть не менее трех;</w:t>
      </w:r>
    </w:p>
    <w:p w:rsidR="00CC08A5" w:rsidRDefault="00CC08A5" w:rsidP="00CC08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 в изделии должно быть соединение</w:t>
      </w:r>
      <w:r>
        <w:rPr>
          <w:rFonts w:ascii="Times New Roman" w:hAnsi="Times New Roman"/>
          <w:b/>
          <w:sz w:val="28"/>
          <w:szCs w:val="28"/>
        </w:rPr>
        <w:t xml:space="preserve"> вполдерева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01D52" w:rsidRDefault="00C01D52" w:rsidP="00C01D52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01D52" w:rsidRPr="007F4D29" w:rsidRDefault="00C01D52" w:rsidP="00C01D52">
      <w:pPr>
        <w:pStyle w:val="a3"/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C01D52" w:rsidRPr="007F4D29" w:rsidSect="00C01D5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11316"/>
    <w:multiLevelType w:val="hybridMultilevel"/>
    <w:tmpl w:val="CAEE8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03C91"/>
    <w:multiLevelType w:val="hybridMultilevel"/>
    <w:tmpl w:val="936E80AA"/>
    <w:lvl w:ilvl="0" w:tplc="830867CC">
      <w:start w:val="14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29"/>
    <w:rsid w:val="000738CF"/>
    <w:rsid w:val="007F4D29"/>
    <w:rsid w:val="00884B30"/>
    <w:rsid w:val="00C01D52"/>
    <w:rsid w:val="00CC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557D7-2ABD-4823-9108-7C23C2A9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D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D2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2022-01-28T12:07:00Z</dcterms:created>
  <dcterms:modified xsi:type="dcterms:W3CDTF">2022-01-28T12:07:00Z</dcterms:modified>
</cp:coreProperties>
</file>